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63" w:rsidRPr="005B381C" w:rsidRDefault="00775D63" w:rsidP="00775D63">
      <w:pPr>
        <w:jc w:val="center"/>
        <w:rPr>
          <w:rFonts w:ascii="Arial" w:hAnsi="Arial" w:cs="Arial"/>
          <w:b/>
        </w:rPr>
      </w:pPr>
      <w:r w:rsidRPr="005B381C">
        <w:rPr>
          <w:rFonts w:ascii="Arial" w:hAnsi="Arial" w:cs="Arial"/>
          <w:b/>
        </w:rPr>
        <w:t>EXTENDING THE SESSION</w:t>
      </w:r>
    </w:p>
    <w:p w:rsidR="00775D63" w:rsidRDefault="00775D63" w:rsidP="00775D63">
      <w:pPr>
        <w:rPr>
          <w:rFonts w:ascii="Arial" w:hAnsi="Arial" w:cs="Arial"/>
          <w:b/>
        </w:rPr>
      </w:pPr>
    </w:p>
    <w:p w:rsidR="007B56C9" w:rsidRPr="007B56C9" w:rsidRDefault="007B56C9" w:rsidP="007B56C9">
      <w:pPr>
        <w:numPr>
          <w:ilvl w:val="0"/>
          <w:numId w:val="1"/>
        </w:numPr>
        <w:ind w:left="720"/>
        <w:rPr>
          <w:rFonts w:ascii="Arial" w:hAnsi="Arial" w:cs="Arial"/>
          <w:b/>
        </w:rPr>
      </w:pPr>
      <w:r>
        <w:rPr>
          <w:rFonts w:ascii="Arial" w:hAnsi="Arial" w:cs="Arial"/>
          <w:b/>
        </w:rPr>
        <w:t xml:space="preserve">Generally. </w:t>
      </w:r>
      <w:r>
        <w:rPr>
          <w:rFonts w:ascii="Arial" w:hAnsi="Arial" w:cs="Arial"/>
        </w:rPr>
        <w:t>This section reproduces G.S. 15-167 on extending the session and provides a sample order for extending the session.</w:t>
      </w:r>
    </w:p>
    <w:p w:rsidR="007B56C9" w:rsidRPr="007B56C9" w:rsidRDefault="007B56C9" w:rsidP="007B56C9">
      <w:pPr>
        <w:ind w:left="720"/>
        <w:rPr>
          <w:rFonts w:ascii="Arial" w:hAnsi="Arial" w:cs="Arial"/>
          <w:b/>
        </w:rPr>
      </w:pPr>
    </w:p>
    <w:p w:rsidR="007B56C9" w:rsidRDefault="007B56C9" w:rsidP="007B56C9">
      <w:pPr>
        <w:numPr>
          <w:ilvl w:val="0"/>
          <w:numId w:val="1"/>
        </w:numPr>
        <w:ind w:left="720"/>
        <w:rPr>
          <w:rFonts w:ascii="Arial" w:hAnsi="Arial" w:cs="Arial"/>
          <w:b/>
        </w:rPr>
      </w:pPr>
      <w:r>
        <w:rPr>
          <w:rFonts w:ascii="Arial" w:hAnsi="Arial" w:cs="Arial"/>
          <w:b/>
        </w:rPr>
        <w:t>Statute</w:t>
      </w:r>
    </w:p>
    <w:p w:rsidR="007B56C9" w:rsidRPr="005B381C" w:rsidRDefault="007B56C9" w:rsidP="007B56C9">
      <w:pPr>
        <w:rPr>
          <w:rFonts w:ascii="Arial" w:hAnsi="Arial" w:cs="Arial"/>
          <w:b/>
        </w:rPr>
      </w:pPr>
    </w:p>
    <w:p w:rsidR="00775D63" w:rsidRPr="00526EC6" w:rsidRDefault="00775D63" w:rsidP="007B56C9">
      <w:pPr>
        <w:pStyle w:val="aSection"/>
        <w:ind w:left="720" w:right="720" w:firstLine="0"/>
        <w:jc w:val="left"/>
        <w:rPr>
          <w:rFonts w:ascii="Arial" w:hAnsi="Arial" w:cs="Arial"/>
          <w:b w:val="0"/>
          <w:sz w:val="22"/>
          <w:szCs w:val="22"/>
        </w:rPr>
      </w:pPr>
      <w:bookmarkStart w:id="0" w:name="GSDocumentHeader"/>
      <w:bookmarkEnd w:id="0"/>
      <w:proofErr w:type="gramStart"/>
      <w:r w:rsidRPr="005B381C">
        <w:rPr>
          <w:rFonts w:ascii="Arial" w:hAnsi="Arial" w:cs="Arial"/>
          <w:b w:val="0"/>
          <w:sz w:val="22"/>
          <w:szCs w:val="22"/>
        </w:rPr>
        <w:t>G.S. 15</w:t>
      </w:r>
      <w:r w:rsidRPr="005B381C">
        <w:rPr>
          <w:rFonts w:ascii="Arial" w:hAnsi="Arial" w:cs="Arial"/>
          <w:b w:val="0"/>
          <w:sz w:val="22"/>
          <w:szCs w:val="22"/>
        </w:rPr>
        <w:noBreakHyphen/>
        <w:t>167.</w:t>
      </w:r>
      <w:proofErr w:type="gramEnd"/>
      <w:r w:rsidRPr="005B381C">
        <w:rPr>
          <w:rFonts w:ascii="Arial" w:hAnsi="Arial" w:cs="Arial"/>
          <w:b w:val="0"/>
          <w:sz w:val="22"/>
          <w:szCs w:val="22"/>
        </w:rPr>
        <w:t xml:space="preserve"> </w:t>
      </w:r>
      <w:proofErr w:type="gramStart"/>
      <w:r w:rsidRPr="00526EC6">
        <w:rPr>
          <w:rFonts w:ascii="Arial" w:hAnsi="Arial" w:cs="Arial"/>
          <w:b w:val="0"/>
          <w:sz w:val="22"/>
          <w:szCs w:val="22"/>
        </w:rPr>
        <w:t>Extension of session of court by trial judge.</w:t>
      </w:r>
      <w:proofErr w:type="gramEnd"/>
    </w:p>
    <w:p w:rsidR="00444816" w:rsidRPr="005B381C" w:rsidRDefault="00444816" w:rsidP="007B56C9">
      <w:pPr>
        <w:pStyle w:val="aSection"/>
        <w:ind w:left="720" w:right="720"/>
        <w:jc w:val="left"/>
        <w:rPr>
          <w:rFonts w:ascii="Arial" w:hAnsi="Arial" w:cs="Arial"/>
          <w:b w:val="0"/>
          <w:sz w:val="22"/>
          <w:szCs w:val="22"/>
        </w:rPr>
      </w:pPr>
    </w:p>
    <w:p w:rsidR="00775D63" w:rsidRPr="005B381C" w:rsidRDefault="00775D63" w:rsidP="007B56C9">
      <w:pPr>
        <w:pStyle w:val="aMargin1"/>
        <w:ind w:left="720" w:right="720"/>
        <w:rPr>
          <w:rFonts w:ascii="Arial" w:hAnsi="Arial" w:cs="Arial"/>
          <w:sz w:val="22"/>
          <w:szCs w:val="22"/>
        </w:rPr>
      </w:pPr>
      <w:r w:rsidRPr="005B381C">
        <w:rPr>
          <w:rFonts w:ascii="Arial" w:hAnsi="Arial" w:cs="Arial"/>
          <w:sz w:val="22"/>
          <w:szCs w:val="22"/>
        </w:rPr>
        <w:t xml:space="preserve">Whenever a trial for a felony is in progress on the last Friday of any session of court and it appears to the trial judge that it is unlikely that such trial can be completed before 5:00 P.M. on such Friday, the trial judge may extend the session as long as in his  opinion it shall be necessary for the purposes of the case, but he may recess court on Friday or Saturday of such week to such time on the succeeding Sunday or Monday as, in his discretion, he deems wise. The trial judge, in his discretion, may exercise the same power in the trial of any other cause under the same circumstances, except civil actions begun after Thursday of the last week. The length of time such court shall remain in session each day shall be in the discretion of the trial judge. Whenever a trial judge continues a session pursuant to this section, he shall cause an order to such effect to be entered in the minutes, which order may be entered at such time as the judge directs, either before or after he has extended the session. </w:t>
      </w:r>
    </w:p>
    <w:p w:rsidR="00431DD3" w:rsidRDefault="00431DD3" w:rsidP="00431DD3">
      <w:pPr>
        <w:pStyle w:val="aMargin1"/>
        <w:ind w:firstLine="0"/>
        <w:rPr>
          <w:rFonts w:ascii="Arial" w:hAnsi="Arial" w:cs="Arial"/>
          <w:sz w:val="22"/>
          <w:szCs w:val="22"/>
        </w:rPr>
      </w:pPr>
    </w:p>
    <w:p w:rsidR="00431DD3" w:rsidRPr="007B56C9" w:rsidRDefault="00431DD3" w:rsidP="007B56C9">
      <w:pPr>
        <w:pStyle w:val="aMargin1"/>
        <w:numPr>
          <w:ilvl w:val="0"/>
          <w:numId w:val="1"/>
        </w:numPr>
        <w:ind w:left="720"/>
        <w:jc w:val="left"/>
        <w:rPr>
          <w:rFonts w:ascii="Arial" w:hAnsi="Arial" w:cs="Arial"/>
          <w:b/>
          <w:sz w:val="22"/>
          <w:szCs w:val="22"/>
        </w:rPr>
      </w:pPr>
      <w:r w:rsidRPr="007B56C9">
        <w:rPr>
          <w:rFonts w:ascii="Arial" w:hAnsi="Arial" w:cs="Arial"/>
          <w:b/>
          <w:sz w:val="22"/>
          <w:szCs w:val="22"/>
        </w:rPr>
        <w:t>Sample Order</w:t>
      </w:r>
      <w:r w:rsidR="007B56C9">
        <w:rPr>
          <w:rFonts w:ascii="Arial" w:hAnsi="Arial" w:cs="Arial"/>
          <w:b/>
          <w:sz w:val="22"/>
          <w:szCs w:val="22"/>
        </w:rPr>
        <w:t xml:space="preserve">. </w:t>
      </w:r>
      <w:r w:rsidR="007B56C9">
        <w:rPr>
          <w:rFonts w:ascii="Arial" w:hAnsi="Arial" w:cs="Arial"/>
          <w:sz w:val="22"/>
          <w:szCs w:val="22"/>
        </w:rPr>
        <w:t>A sample order extending the session appears on the next page.</w:t>
      </w:r>
    </w:p>
    <w:p w:rsidR="00431DD3" w:rsidRPr="001438FA" w:rsidRDefault="007B56C9" w:rsidP="007B56C9">
      <w:pPr>
        <w:pStyle w:val="aMargin1"/>
        <w:ind w:firstLine="0"/>
        <w:rPr>
          <w:rFonts w:ascii="Arial" w:hAnsi="Arial" w:cs="Arial"/>
          <w:sz w:val="22"/>
          <w:szCs w:val="22"/>
        </w:rPr>
      </w:pPr>
      <w:r>
        <w:rPr>
          <w:rFonts w:ascii="Arial" w:hAnsi="Arial" w:cs="Arial"/>
          <w:b/>
          <w:sz w:val="22"/>
          <w:szCs w:val="22"/>
        </w:rPr>
        <w:br w:type="page"/>
      </w:r>
      <w:r w:rsidR="00431DD3" w:rsidRPr="001438FA">
        <w:rPr>
          <w:rFonts w:ascii="Arial" w:hAnsi="Arial" w:cs="Arial"/>
          <w:sz w:val="22"/>
          <w:szCs w:val="22"/>
        </w:rPr>
        <w:lastRenderedPageBreak/>
        <w:t>STATE OF NORTH CAROLINA</w:t>
      </w:r>
      <w:r w:rsidR="00431DD3" w:rsidRPr="001438FA">
        <w:rPr>
          <w:rFonts w:ascii="Arial" w:hAnsi="Arial" w:cs="Arial"/>
          <w:sz w:val="22"/>
          <w:szCs w:val="22"/>
        </w:rPr>
        <w:tab/>
      </w:r>
      <w:r w:rsidR="00431DD3" w:rsidRPr="001438FA">
        <w:rPr>
          <w:rFonts w:ascii="Arial" w:hAnsi="Arial" w:cs="Arial"/>
          <w:sz w:val="22"/>
          <w:szCs w:val="22"/>
        </w:rPr>
        <w:tab/>
        <w:t>IN THE GENERAL COURT OF JUSTICE</w:t>
      </w:r>
    </w:p>
    <w:p w:rsidR="00431DD3" w:rsidRPr="001438FA" w:rsidRDefault="00431DD3" w:rsidP="00431DD3">
      <w:pPr>
        <w:pStyle w:val="aMargin1"/>
        <w:ind w:firstLine="0"/>
        <w:jc w:val="left"/>
        <w:rPr>
          <w:rFonts w:ascii="Arial" w:hAnsi="Arial" w:cs="Arial"/>
          <w:sz w:val="22"/>
          <w:szCs w:val="22"/>
        </w:rPr>
      </w:pPr>
      <w:r w:rsidRPr="001438FA">
        <w:rPr>
          <w:rFonts w:ascii="Arial" w:hAnsi="Arial" w:cs="Arial"/>
          <w:sz w:val="22"/>
          <w:szCs w:val="22"/>
        </w:rPr>
        <w:t>COUNTY OF _______________</w:t>
      </w:r>
      <w:r w:rsidRPr="001438FA">
        <w:rPr>
          <w:rFonts w:ascii="Arial" w:hAnsi="Arial" w:cs="Arial"/>
          <w:sz w:val="22"/>
          <w:szCs w:val="22"/>
        </w:rPr>
        <w:tab/>
      </w:r>
      <w:r w:rsidRPr="001438FA">
        <w:rPr>
          <w:rFonts w:ascii="Arial" w:hAnsi="Arial" w:cs="Arial"/>
          <w:sz w:val="22"/>
          <w:szCs w:val="22"/>
        </w:rPr>
        <w:tab/>
      </w:r>
      <w:smartTag w:uri="urn:schemas-microsoft-com:office:smarttags" w:element="City">
        <w:smartTag w:uri="urn:schemas-microsoft-com:office:smarttags" w:element="place">
          <w:r w:rsidRPr="001438FA">
            <w:rPr>
              <w:rFonts w:ascii="Arial" w:hAnsi="Arial" w:cs="Arial"/>
              <w:sz w:val="22"/>
              <w:szCs w:val="22"/>
            </w:rPr>
            <w:t>SUPERIOR</w:t>
          </w:r>
        </w:smartTag>
      </w:smartTag>
      <w:r w:rsidRPr="001438FA">
        <w:rPr>
          <w:rFonts w:ascii="Arial" w:hAnsi="Arial" w:cs="Arial"/>
          <w:sz w:val="22"/>
          <w:szCs w:val="22"/>
        </w:rPr>
        <w:t xml:space="preserve"> COURT DIVISION</w:t>
      </w:r>
    </w:p>
    <w:p w:rsidR="00775D63" w:rsidRPr="001438FA" w:rsidRDefault="00775D63" w:rsidP="00775D63">
      <w:pPr>
        <w:rPr>
          <w:rFonts w:ascii="Arial" w:hAnsi="Arial" w:cs="Arial"/>
          <w:b/>
          <w:sz w:val="22"/>
          <w:szCs w:val="22"/>
        </w:rPr>
      </w:pPr>
    </w:p>
    <w:p w:rsidR="00431DD3" w:rsidRPr="001438FA" w:rsidRDefault="00431DD3" w:rsidP="00775D63">
      <w:pPr>
        <w:rPr>
          <w:rFonts w:ascii="Arial" w:hAnsi="Arial" w:cs="Arial"/>
          <w:b/>
          <w:sz w:val="22"/>
          <w:szCs w:val="22"/>
        </w:rPr>
      </w:pPr>
      <w:r w:rsidRPr="001438FA">
        <w:rPr>
          <w:rFonts w:ascii="Arial" w:hAnsi="Arial" w:cs="Arial"/>
          <w:b/>
          <w:sz w:val="22"/>
          <w:szCs w:val="22"/>
        </w:rPr>
        <w:tab/>
      </w:r>
    </w:p>
    <w:p w:rsidR="00431DD3" w:rsidRPr="001438FA" w:rsidRDefault="00431DD3" w:rsidP="00431DD3">
      <w:pPr>
        <w:rPr>
          <w:rFonts w:ascii="Arial" w:hAnsi="Arial" w:cs="Arial"/>
          <w:sz w:val="22"/>
          <w:szCs w:val="22"/>
        </w:rPr>
      </w:pP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t>)</w:t>
      </w:r>
      <w:r w:rsidRPr="001438FA">
        <w:rPr>
          <w:rFonts w:ascii="Arial" w:hAnsi="Arial" w:cs="Arial"/>
          <w:sz w:val="22"/>
          <w:szCs w:val="22"/>
        </w:rPr>
        <w:tab/>
      </w:r>
    </w:p>
    <w:p w:rsidR="00431DD3" w:rsidRPr="001438FA" w:rsidRDefault="00431DD3" w:rsidP="00431DD3">
      <w:pPr>
        <w:rPr>
          <w:rFonts w:ascii="Arial" w:hAnsi="Arial" w:cs="Arial"/>
          <w:sz w:val="22"/>
          <w:szCs w:val="22"/>
        </w:rPr>
      </w:pP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t>)</w:t>
      </w:r>
    </w:p>
    <w:p w:rsidR="00431DD3" w:rsidRPr="001438FA" w:rsidRDefault="00431DD3" w:rsidP="00431DD3">
      <w:pPr>
        <w:rPr>
          <w:rFonts w:ascii="Arial" w:hAnsi="Arial" w:cs="Arial"/>
          <w:sz w:val="22"/>
          <w:szCs w:val="22"/>
        </w:rPr>
      </w:pPr>
      <w:r w:rsidRPr="001438FA">
        <w:rPr>
          <w:rFonts w:ascii="Arial" w:hAnsi="Arial" w:cs="Arial"/>
          <w:sz w:val="22"/>
          <w:szCs w:val="22"/>
        </w:rPr>
        <w:tab/>
      </w:r>
      <w:r w:rsidR="007B56C9">
        <w:rPr>
          <w:rFonts w:ascii="Arial" w:hAnsi="Arial" w:cs="Arial"/>
          <w:sz w:val="22"/>
          <w:szCs w:val="22"/>
        </w:rPr>
        <w:t>State</w:t>
      </w:r>
      <w:r w:rsidRPr="001438FA">
        <w:rPr>
          <w:rFonts w:ascii="Arial" w:hAnsi="Arial" w:cs="Arial"/>
          <w:sz w:val="22"/>
          <w:szCs w:val="22"/>
        </w:rPr>
        <w:t>,</w:t>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t>)</w:t>
      </w:r>
    </w:p>
    <w:p w:rsidR="00431DD3" w:rsidRPr="001438FA" w:rsidRDefault="00431DD3" w:rsidP="00431DD3">
      <w:pPr>
        <w:rPr>
          <w:rFonts w:ascii="Arial" w:hAnsi="Arial" w:cs="Arial"/>
          <w:sz w:val="22"/>
          <w:szCs w:val="22"/>
        </w:rPr>
      </w:pP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t xml:space="preserve">)   </w:t>
      </w:r>
    </w:p>
    <w:p w:rsidR="00431DD3" w:rsidRPr="001438FA" w:rsidRDefault="00431DD3" w:rsidP="00431DD3">
      <w:pPr>
        <w:rPr>
          <w:rFonts w:ascii="Arial" w:hAnsi="Arial" w:cs="Arial"/>
          <w:sz w:val="22"/>
          <w:szCs w:val="22"/>
        </w:rPr>
      </w:pPr>
      <w:r w:rsidRPr="001438FA">
        <w:rPr>
          <w:rFonts w:ascii="Arial" w:hAnsi="Arial" w:cs="Arial"/>
          <w:sz w:val="22"/>
          <w:szCs w:val="22"/>
        </w:rPr>
        <w:tab/>
        <w:t>v.</w:t>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t xml:space="preserve">)   </w:t>
      </w:r>
      <w:r w:rsidRPr="001438FA">
        <w:rPr>
          <w:rFonts w:ascii="Arial" w:hAnsi="Arial" w:cs="Arial"/>
          <w:sz w:val="22"/>
          <w:szCs w:val="22"/>
        </w:rPr>
        <w:tab/>
      </w:r>
      <w:r w:rsidRPr="001438FA">
        <w:rPr>
          <w:rFonts w:ascii="Arial" w:hAnsi="Arial" w:cs="Arial"/>
          <w:sz w:val="22"/>
          <w:szCs w:val="22"/>
        </w:rPr>
        <w:tab/>
        <w:t>File No.</w:t>
      </w:r>
    </w:p>
    <w:p w:rsidR="00431DD3" w:rsidRPr="001438FA" w:rsidRDefault="00431DD3" w:rsidP="00775D63">
      <w:pPr>
        <w:rPr>
          <w:rFonts w:ascii="Arial" w:hAnsi="Arial" w:cs="Arial"/>
          <w:sz w:val="22"/>
          <w:szCs w:val="22"/>
        </w:rPr>
      </w:pP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t>)</w:t>
      </w:r>
    </w:p>
    <w:p w:rsidR="00431DD3" w:rsidRPr="001438FA" w:rsidRDefault="00431DD3" w:rsidP="00775D63">
      <w:pPr>
        <w:rPr>
          <w:rFonts w:ascii="Arial" w:hAnsi="Arial" w:cs="Arial"/>
          <w:sz w:val="22"/>
          <w:szCs w:val="22"/>
        </w:rPr>
      </w:pPr>
      <w:r w:rsidRPr="001438FA">
        <w:rPr>
          <w:rFonts w:ascii="Arial" w:hAnsi="Arial" w:cs="Arial"/>
          <w:sz w:val="22"/>
          <w:szCs w:val="22"/>
        </w:rPr>
        <w:tab/>
      </w:r>
      <w:proofErr w:type="gramStart"/>
      <w:r w:rsidRPr="001438FA">
        <w:rPr>
          <w:rFonts w:ascii="Arial" w:hAnsi="Arial" w:cs="Arial"/>
          <w:sz w:val="22"/>
          <w:szCs w:val="22"/>
        </w:rPr>
        <w:t>Defendant.</w:t>
      </w:r>
      <w:proofErr w:type="gramEnd"/>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t>)</w:t>
      </w:r>
    </w:p>
    <w:p w:rsidR="00431DD3" w:rsidRPr="001438FA" w:rsidRDefault="00431DD3" w:rsidP="00775D63">
      <w:pPr>
        <w:pBdr>
          <w:bottom w:val="single" w:sz="12" w:space="1" w:color="auto"/>
        </w:pBdr>
        <w:rPr>
          <w:rFonts w:ascii="Arial" w:hAnsi="Arial" w:cs="Arial"/>
          <w:sz w:val="22"/>
          <w:szCs w:val="22"/>
        </w:rPr>
      </w:pP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t>)</w:t>
      </w:r>
    </w:p>
    <w:p w:rsidR="00431DD3" w:rsidRPr="001438FA" w:rsidRDefault="00431DD3" w:rsidP="00775D63">
      <w:pPr>
        <w:pBdr>
          <w:bottom w:val="single" w:sz="12" w:space="1" w:color="auto"/>
        </w:pBdr>
        <w:rPr>
          <w:rFonts w:ascii="Arial" w:hAnsi="Arial" w:cs="Arial"/>
          <w:b/>
          <w:sz w:val="22"/>
          <w:szCs w:val="22"/>
        </w:rPr>
      </w:pPr>
      <w:r w:rsidRPr="001438FA">
        <w:rPr>
          <w:rFonts w:ascii="Arial" w:hAnsi="Arial" w:cs="Arial"/>
          <w:sz w:val="22"/>
          <w:szCs w:val="22"/>
        </w:rPr>
        <w:t xml:space="preserve">  </w:t>
      </w:r>
    </w:p>
    <w:p w:rsidR="00431DD3" w:rsidRPr="001438FA" w:rsidRDefault="00431DD3" w:rsidP="00775D63">
      <w:pPr>
        <w:rPr>
          <w:rFonts w:ascii="Arial" w:hAnsi="Arial" w:cs="Arial"/>
          <w:b/>
          <w:sz w:val="22"/>
          <w:szCs w:val="22"/>
        </w:rPr>
      </w:pPr>
    </w:p>
    <w:p w:rsidR="00431DD3" w:rsidRPr="001438FA" w:rsidRDefault="00431DD3" w:rsidP="00431DD3">
      <w:pPr>
        <w:jc w:val="center"/>
        <w:rPr>
          <w:rFonts w:ascii="Arial" w:hAnsi="Arial" w:cs="Arial"/>
          <w:b/>
          <w:sz w:val="22"/>
          <w:szCs w:val="22"/>
          <w:u w:val="single"/>
        </w:rPr>
      </w:pPr>
      <w:r w:rsidRPr="001438FA">
        <w:rPr>
          <w:rFonts w:ascii="Arial" w:hAnsi="Arial" w:cs="Arial"/>
          <w:b/>
          <w:sz w:val="22"/>
          <w:szCs w:val="22"/>
          <w:u w:val="single"/>
        </w:rPr>
        <w:t>ORDER</w:t>
      </w:r>
    </w:p>
    <w:p w:rsidR="00431DD3" w:rsidRPr="001438FA" w:rsidRDefault="00431DD3" w:rsidP="00431DD3">
      <w:pPr>
        <w:rPr>
          <w:rFonts w:ascii="Arial" w:hAnsi="Arial" w:cs="Arial"/>
          <w:b/>
          <w:sz w:val="22"/>
          <w:szCs w:val="22"/>
          <w:u w:val="single"/>
        </w:rPr>
      </w:pPr>
    </w:p>
    <w:p w:rsidR="00431DD3" w:rsidRPr="001438FA" w:rsidRDefault="00431DD3" w:rsidP="00431DD3">
      <w:pPr>
        <w:rPr>
          <w:rFonts w:ascii="Arial" w:hAnsi="Arial" w:cs="Arial"/>
          <w:sz w:val="22"/>
          <w:szCs w:val="22"/>
        </w:rPr>
      </w:pPr>
      <w:r w:rsidRPr="001438FA">
        <w:rPr>
          <w:rFonts w:ascii="Arial" w:hAnsi="Arial" w:cs="Arial"/>
          <w:sz w:val="22"/>
          <w:szCs w:val="22"/>
        </w:rPr>
        <w:tab/>
        <w:t xml:space="preserve">This ORDER is entered on the Court’s own Motion.  This session of </w:t>
      </w:r>
      <w:smartTag w:uri="urn:schemas-microsoft-com:office:smarttags" w:element="place">
        <w:smartTag w:uri="urn:schemas-microsoft-com:office:smarttags" w:element="PlaceName">
          <w:r w:rsidRPr="001438FA">
            <w:rPr>
              <w:rFonts w:ascii="Arial" w:hAnsi="Arial" w:cs="Arial"/>
              <w:sz w:val="22"/>
              <w:szCs w:val="22"/>
            </w:rPr>
            <w:t>_________</w:t>
          </w:r>
        </w:smartTag>
        <w:r w:rsidRPr="001438FA">
          <w:rPr>
            <w:rFonts w:ascii="Arial" w:hAnsi="Arial" w:cs="Arial"/>
            <w:sz w:val="22"/>
            <w:szCs w:val="22"/>
          </w:rPr>
          <w:t xml:space="preserve"> </w:t>
        </w:r>
        <w:smartTag w:uri="urn:schemas-microsoft-com:office:smarttags" w:element="PlaceType">
          <w:r w:rsidRPr="001438FA">
            <w:rPr>
              <w:rFonts w:ascii="Arial" w:hAnsi="Arial" w:cs="Arial"/>
              <w:sz w:val="22"/>
              <w:szCs w:val="22"/>
            </w:rPr>
            <w:t>County</w:t>
          </w:r>
        </w:smartTag>
      </w:smartTag>
      <w:r w:rsidRPr="001438FA">
        <w:rPr>
          <w:rFonts w:ascii="Arial" w:hAnsi="Arial" w:cs="Arial"/>
          <w:sz w:val="22"/>
          <w:szCs w:val="22"/>
        </w:rPr>
        <w:t xml:space="preserve"> Civil and Criminal Superior Court opened on ____________________, 20__.  The present case was called for trial in </w:t>
      </w:r>
      <w:smartTag w:uri="urn:schemas-microsoft-com:office:smarttags" w:element="place">
        <w:smartTag w:uri="urn:schemas-microsoft-com:office:smarttags" w:element="PlaceName">
          <w:r w:rsidRPr="001438FA">
            <w:rPr>
              <w:rFonts w:ascii="Arial" w:hAnsi="Arial" w:cs="Arial"/>
              <w:sz w:val="22"/>
              <w:szCs w:val="22"/>
            </w:rPr>
            <w:t>____________</w:t>
          </w:r>
        </w:smartTag>
        <w:r w:rsidRPr="001438FA">
          <w:rPr>
            <w:rFonts w:ascii="Arial" w:hAnsi="Arial" w:cs="Arial"/>
            <w:sz w:val="22"/>
            <w:szCs w:val="22"/>
          </w:rPr>
          <w:t xml:space="preserve"> </w:t>
        </w:r>
        <w:smartTag w:uri="urn:schemas-microsoft-com:office:smarttags" w:element="PlaceType">
          <w:r w:rsidRPr="001438FA">
            <w:rPr>
              <w:rFonts w:ascii="Arial" w:hAnsi="Arial" w:cs="Arial"/>
              <w:sz w:val="22"/>
              <w:szCs w:val="22"/>
            </w:rPr>
            <w:t>County</w:t>
          </w:r>
        </w:smartTag>
      </w:smartTag>
      <w:r w:rsidRPr="001438FA">
        <w:rPr>
          <w:rFonts w:ascii="Arial" w:hAnsi="Arial" w:cs="Arial"/>
          <w:sz w:val="22"/>
          <w:szCs w:val="22"/>
        </w:rPr>
        <w:t xml:space="preserve"> Superior Court on _____</w:t>
      </w:r>
      <w:r w:rsidR="00F30A97" w:rsidRPr="001438FA">
        <w:rPr>
          <w:rFonts w:ascii="Arial" w:hAnsi="Arial" w:cs="Arial"/>
          <w:sz w:val="22"/>
          <w:szCs w:val="22"/>
        </w:rPr>
        <w:t>____</w:t>
      </w:r>
      <w:r w:rsidRPr="001438FA">
        <w:rPr>
          <w:rFonts w:ascii="Arial" w:hAnsi="Arial" w:cs="Arial"/>
          <w:sz w:val="22"/>
          <w:szCs w:val="22"/>
        </w:rPr>
        <w:t xml:space="preserve">_______, 20__, before the undersigned judge.  The trial on this matter continued thereafter through the week of ________________, 20__, without having reached a conclusion.  Based on the foregoing, the Court finds and concludes that it is necessary that this Session of ________________ County Superior Court be extended so that this case may be concluded, and that other matters appearing on the calendar or that are otherwise called by the Court may be addressed.  </w:t>
      </w:r>
    </w:p>
    <w:p w:rsidR="00431DD3" w:rsidRPr="001438FA" w:rsidRDefault="00431DD3" w:rsidP="00431DD3">
      <w:pPr>
        <w:rPr>
          <w:rFonts w:ascii="Arial" w:hAnsi="Arial" w:cs="Arial"/>
          <w:sz w:val="22"/>
          <w:szCs w:val="22"/>
        </w:rPr>
      </w:pPr>
    </w:p>
    <w:p w:rsidR="00431DD3" w:rsidRPr="001438FA" w:rsidRDefault="00431DD3" w:rsidP="00431DD3">
      <w:pPr>
        <w:rPr>
          <w:rFonts w:ascii="Arial" w:hAnsi="Arial" w:cs="Arial"/>
          <w:sz w:val="22"/>
          <w:szCs w:val="22"/>
        </w:rPr>
      </w:pPr>
      <w:r w:rsidRPr="001438FA">
        <w:rPr>
          <w:rFonts w:ascii="Arial" w:hAnsi="Arial" w:cs="Arial"/>
          <w:sz w:val="22"/>
          <w:szCs w:val="22"/>
        </w:rPr>
        <w:tab/>
        <w:t>IT IS THEREFORE ORDERED that the Session of _____________ County Civil and Criminal Superior Court beginning on _______________, 20__, be extended until such time that the trial in the case noted above is concluded, and that the Court retains jurisdiction over this matter and any others that appeared on the ______________, 20__, calendar or are otherwise called by the Court.</w:t>
      </w:r>
    </w:p>
    <w:p w:rsidR="00431DD3" w:rsidRPr="001438FA" w:rsidRDefault="00431DD3" w:rsidP="00431DD3">
      <w:pPr>
        <w:rPr>
          <w:rFonts w:ascii="Arial" w:hAnsi="Arial" w:cs="Arial"/>
          <w:sz w:val="22"/>
          <w:szCs w:val="22"/>
        </w:rPr>
      </w:pPr>
    </w:p>
    <w:p w:rsidR="00431DD3" w:rsidRPr="001438FA" w:rsidRDefault="00431DD3" w:rsidP="00431DD3">
      <w:pPr>
        <w:rPr>
          <w:rFonts w:ascii="Arial" w:hAnsi="Arial" w:cs="Arial"/>
          <w:sz w:val="22"/>
          <w:szCs w:val="22"/>
        </w:rPr>
      </w:pPr>
      <w:r w:rsidRPr="001438FA">
        <w:rPr>
          <w:rFonts w:ascii="Arial" w:hAnsi="Arial" w:cs="Arial"/>
          <w:sz w:val="22"/>
          <w:szCs w:val="22"/>
        </w:rPr>
        <w:tab/>
      </w:r>
      <w:proofErr w:type="gramStart"/>
      <w:r w:rsidRPr="001438FA">
        <w:rPr>
          <w:rFonts w:ascii="Arial" w:hAnsi="Arial" w:cs="Arial"/>
          <w:sz w:val="22"/>
          <w:szCs w:val="22"/>
        </w:rPr>
        <w:t>This, the ___ day of _____________, 20__.</w:t>
      </w:r>
      <w:proofErr w:type="gramEnd"/>
    </w:p>
    <w:p w:rsidR="00431DD3" w:rsidRPr="001438FA" w:rsidRDefault="00431DD3" w:rsidP="00431DD3">
      <w:pPr>
        <w:rPr>
          <w:rFonts w:ascii="Arial" w:hAnsi="Arial" w:cs="Arial"/>
          <w:sz w:val="22"/>
          <w:szCs w:val="22"/>
        </w:rPr>
      </w:pPr>
    </w:p>
    <w:p w:rsidR="00431DD3" w:rsidRPr="001438FA" w:rsidRDefault="00431DD3" w:rsidP="00431DD3">
      <w:pPr>
        <w:rPr>
          <w:rFonts w:ascii="Arial" w:hAnsi="Arial" w:cs="Arial"/>
          <w:sz w:val="22"/>
          <w:szCs w:val="22"/>
        </w:rPr>
      </w:pPr>
    </w:p>
    <w:p w:rsidR="00431DD3" w:rsidRPr="001438FA" w:rsidRDefault="00431DD3" w:rsidP="00431DD3">
      <w:pPr>
        <w:rPr>
          <w:rFonts w:ascii="Arial" w:hAnsi="Arial" w:cs="Arial"/>
          <w:sz w:val="22"/>
          <w:szCs w:val="22"/>
        </w:rPr>
      </w:pPr>
    </w:p>
    <w:p w:rsidR="00431DD3" w:rsidRPr="001438FA" w:rsidRDefault="00431DD3" w:rsidP="00431DD3">
      <w:pPr>
        <w:rPr>
          <w:rFonts w:ascii="Arial" w:hAnsi="Arial" w:cs="Arial"/>
          <w:sz w:val="22"/>
          <w:szCs w:val="22"/>
        </w:rPr>
      </w:pP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t>________________________________________</w:t>
      </w:r>
    </w:p>
    <w:p w:rsidR="00431DD3" w:rsidRPr="001438FA" w:rsidRDefault="00431DD3" w:rsidP="00431DD3">
      <w:pPr>
        <w:rPr>
          <w:rFonts w:ascii="Arial" w:hAnsi="Arial" w:cs="Arial"/>
          <w:sz w:val="22"/>
          <w:szCs w:val="22"/>
        </w:rPr>
      </w:pP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r>
      <w:r w:rsidRPr="001438FA">
        <w:rPr>
          <w:rFonts w:ascii="Arial" w:hAnsi="Arial" w:cs="Arial"/>
          <w:sz w:val="22"/>
          <w:szCs w:val="22"/>
        </w:rPr>
        <w:tab/>
        <w:t>Superior Court Judge</w:t>
      </w:r>
    </w:p>
    <w:p w:rsidR="00431DD3" w:rsidRPr="001438FA" w:rsidRDefault="00431DD3" w:rsidP="00775D63">
      <w:pPr>
        <w:rPr>
          <w:rFonts w:ascii="Arial" w:hAnsi="Arial" w:cs="Arial"/>
          <w:b/>
          <w:sz w:val="22"/>
          <w:szCs w:val="22"/>
        </w:rPr>
      </w:pPr>
    </w:p>
    <w:p w:rsidR="00431DD3" w:rsidRPr="001438FA" w:rsidRDefault="00431DD3" w:rsidP="00775D63">
      <w:pPr>
        <w:rPr>
          <w:rFonts w:ascii="Arial" w:hAnsi="Arial" w:cs="Arial"/>
          <w:b/>
          <w:sz w:val="22"/>
          <w:szCs w:val="22"/>
        </w:rPr>
      </w:pPr>
    </w:p>
    <w:p w:rsidR="00431DD3" w:rsidRPr="001438FA" w:rsidRDefault="00431DD3" w:rsidP="00775D63">
      <w:pPr>
        <w:rPr>
          <w:rFonts w:ascii="Arial" w:hAnsi="Arial" w:cs="Arial"/>
          <w:b/>
          <w:sz w:val="22"/>
          <w:szCs w:val="22"/>
        </w:rPr>
      </w:pPr>
    </w:p>
    <w:p w:rsidR="00AB3522" w:rsidRPr="00AB3522" w:rsidRDefault="00AB3522" w:rsidP="00AB3522">
      <w:pPr>
        <w:spacing w:after="200" w:line="480" w:lineRule="auto"/>
        <w:jc w:val="center"/>
        <w:rPr>
          <w:rFonts w:ascii="Arial" w:eastAsia="Calibri" w:hAnsi="Arial" w:cs="Arial"/>
          <w:sz w:val="22"/>
          <w:szCs w:val="22"/>
        </w:rPr>
      </w:pPr>
    </w:p>
    <w:p w:rsidR="00AB3522" w:rsidRPr="00AB3522" w:rsidRDefault="00AB3522" w:rsidP="00AB3522">
      <w:pPr>
        <w:spacing w:after="200"/>
        <w:jc w:val="center"/>
        <w:rPr>
          <w:rFonts w:ascii="Arial" w:eastAsia="Calibri" w:hAnsi="Arial" w:cs="Arial"/>
          <w:sz w:val="16"/>
          <w:szCs w:val="16"/>
        </w:rPr>
      </w:pPr>
      <w:r w:rsidRPr="00AB3522">
        <w:rPr>
          <w:rFonts w:ascii="Arial" w:eastAsia="Calibri" w:hAnsi="Arial" w:cs="Arial"/>
          <w:sz w:val="16"/>
          <w:szCs w:val="16"/>
        </w:rPr>
        <w:t xml:space="preserve">© 2013 School of </w:t>
      </w:r>
      <w:proofErr w:type="gramStart"/>
      <w:r w:rsidRPr="00AB3522">
        <w:rPr>
          <w:rFonts w:ascii="Arial" w:eastAsia="Calibri" w:hAnsi="Arial" w:cs="Arial"/>
          <w:sz w:val="16"/>
          <w:szCs w:val="16"/>
        </w:rPr>
        <w:t>Government  The</w:t>
      </w:r>
      <w:proofErr w:type="gramEnd"/>
      <w:r w:rsidRPr="00AB3522">
        <w:rPr>
          <w:rFonts w:ascii="Arial" w:eastAsia="Calibri" w:hAnsi="Arial" w:cs="Arial"/>
          <w:sz w:val="16"/>
          <w:szCs w:val="16"/>
        </w:rPr>
        <w:t xml:space="preserve"> University of North Carolina at Chapel Hill. This document may not be copied or posted online, nor transmitted, in printed or electronic form, without the written permission of the School of Government, except as allowed by fair use under United States copyright law. For questions about use of the document and permission for copying, contact the School of Government at </w:t>
      </w:r>
      <w:hyperlink r:id="rId7" w:history="1">
        <w:r w:rsidRPr="00AB3522">
          <w:rPr>
            <w:rFonts w:ascii="Arial" w:eastAsia="Calibri" w:hAnsi="Arial" w:cs="Arial"/>
            <w:color w:val="0000FF"/>
            <w:sz w:val="16"/>
            <w:szCs w:val="16"/>
            <w:u w:val="single"/>
          </w:rPr>
          <w:t>sales@sog.unc.edu</w:t>
        </w:r>
      </w:hyperlink>
      <w:r w:rsidRPr="00AB3522">
        <w:rPr>
          <w:rFonts w:ascii="Arial" w:eastAsia="Calibri" w:hAnsi="Arial" w:cs="Arial"/>
          <w:sz w:val="16"/>
          <w:szCs w:val="16"/>
        </w:rPr>
        <w:t xml:space="preserve"> or call 919.966.4119.</w:t>
      </w:r>
    </w:p>
    <w:p w:rsidR="00431DD3" w:rsidRDefault="00431DD3" w:rsidP="00775D63">
      <w:pPr>
        <w:rPr>
          <w:rFonts w:ascii="Arial" w:hAnsi="Arial" w:cs="Arial"/>
          <w:b/>
          <w:sz w:val="22"/>
          <w:szCs w:val="22"/>
        </w:rPr>
      </w:pPr>
    </w:p>
    <w:p w:rsidR="007B56C9" w:rsidRDefault="007B56C9" w:rsidP="00775D63">
      <w:pPr>
        <w:rPr>
          <w:rFonts w:ascii="Arial" w:hAnsi="Arial" w:cs="Arial"/>
          <w:b/>
          <w:sz w:val="22"/>
          <w:szCs w:val="22"/>
        </w:rPr>
      </w:pPr>
    </w:p>
    <w:p w:rsidR="007B56C9" w:rsidRDefault="007B56C9" w:rsidP="00775D63">
      <w:pPr>
        <w:rPr>
          <w:rFonts w:ascii="Arial" w:hAnsi="Arial" w:cs="Arial"/>
          <w:b/>
          <w:sz w:val="22"/>
          <w:szCs w:val="22"/>
        </w:rPr>
      </w:pPr>
    </w:p>
    <w:p w:rsidR="000F23A6" w:rsidRPr="001438FA" w:rsidRDefault="000F23A6" w:rsidP="00775D63">
      <w:pPr>
        <w:rPr>
          <w:rFonts w:ascii="Arial" w:hAnsi="Arial" w:cs="Arial"/>
          <w:b/>
          <w:sz w:val="22"/>
          <w:szCs w:val="22"/>
        </w:rPr>
      </w:pPr>
      <w:bookmarkStart w:id="1" w:name="_GoBack"/>
      <w:bookmarkEnd w:id="1"/>
    </w:p>
    <w:sectPr w:rsidR="000F23A6" w:rsidRPr="001438FA" w:rsidSect="00F30A9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BCC" w:rsidRDefault="00487BCC">
      <w:r>
        <w:separator/>
      </w:r>
    </w:p>
  </w:endnote>
  <w:endnote w:type="continuationSeparator" w:id="0">
    <w:p w:rsidR="00487BCC" w:rsidRDefault="00487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1C" w:rsidRDefault="00520DC9" w:rsidP="00431DD3">
    <w:pPr>
      <w:pStyle w:val="Footer"/>
      <w:framePr w:wrap="around" w:vAnchor="text" w:hAnchor="margin" w:xAlign="center" w:y="1"/>
      <w:rPr>
        <w:rStyle w:val="PageNumber"/>
      </w:rPr>
    </w:pPr>
    <w:r>
      <w:rPr>
        <w:rStyle w:val="PageNumber"/>
      </w:rPr>
      <w:fldChar w:fldCharType="begin"/>
    </w:r>
    <w:r w:rsidR="005B381C">
      <w:rPr>
        <w:rStyle w:val="PageNumber"/>
      </w:rPr>
      <w:instrText xml:space="preserve">PAGE  </w:instrText>
    </w:r>
    <w:r>
      <w:rPr>
        <w:rStyle w:val="PageNumber"/>
      </w:rPr>
      <w:fldChar w:fldCharType="end"/>
    </w:r>
  </w:p>
  <w:p w:rsidR="005B381C" w:rsidRDefault="005B38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1C" w:rsidRPr="00431DD3" w:rsidRDefault="005B381C" w:rsidP="00431DD3">
    <w:pPr>
      <w:pStyle w:val="Footer"/>
      <w:framePr w:wrap="around" w:vAnchor="text" w:hAnchor="margin" w:xAlign="center" w:y="1"/>
      <w:rPr>
        <w:rStyle w:val="PageNumber"/>
        <w:rFonts w:ascii="Arial" w:hAnsi="Arial" w:cs="Arial"/>
        <w:sz w:val="20"/>
        <w:szCs w:val="20"/>
      </w:rPr>
    </w:pPr>
    <w:r w:rsidRPr="00431DD3">
      <w:rPr>
        <w:rStyle w:val="PageNumber"/>
        <w:rFonts w:ascii="Arial" w:hAnsi="Arial" w:cs="Arial"/>
        <w:sz w:val="20"/>
        <w:szCs w:val="20"/>
      </w:rPr>
      <w:t xml:space="preserve">Extending the Session - </w:t>
    </w:r>
    <w:r w:rsidR="00520DC9" w:rsidRPr="00431DD3">
      <w:rPr>
        <w:rStyle w:val="PageNumber"/>
        <w:rFonts w:ascii="Arial" w:hAnsi="Arial" w:cs="Arial"/>
        <w:sz w:val="20"/>
        <w:szCs w:val="20"/>
      </w:rPr>
      <w:fldChar w:fldCharType="begin"/>
    </w:r>
    <w:r w:rsidRPr="00431DD3">
      <w:rPr>
        <w:rStyle w:val="PageNumber"/>
        <w:rFonts w:ascii="Arial" w:hAnsi="Arial" w:cs="Arial"/>
        <w:sz w:val="20"/>
        <w:szCs w:val="20"/>
      </w:rPr>
      <w:instrText xml:space="preserve">PAGE  </w:instrText>
    </w:r>
    <w:r w:rsidR="00520DC9" w:rsidRPr="00431DD3">
      <w:rPr>
        <w:rStyle w:val="PageNumber"/>
        <w:rFonts w:ascii="Arial" w:hAnsi="Arial" w:cs="Arial"/>
        <w:sz w:val="20"/>
        <w:szCs w:val="20"/>
      </w:rPr>
      <w:fldChar w:fldCharType="separate"/>
    </w:r>
    <w:r w:rsidR="00570658">
      <w:rPr>
        <w:rStyle w:val="PageNumber"/>
        <w:rFonts w:ascii="Arial" w:hAnsi="Arial" w:cs="Arial"/>
        <w:noProof/>
        <w:sz w:val="20"/>
        <w:szCs w:val="20"/>
      </w:rPr>
      <w:t>2</w:t>
    </w:r>
    <w:r w:rsidR="00520DC9" w:rsidRPr="00431DD3">
      <w:rPr>
        <w:rStyle w:val="PageNumber"/>
        <w:rFonts w:ascii="Arial" w:hAnsi="Arial" w:cs="Arial"/>
        <w:sz w:val="20"/>
        <w:szCs w:val="20"/>
      </w:rPr>
      <w:fldChar w:fldCharType="end"/>
    </w:r>
  </w:p>
  <w:p w:rsidR="005B381C" w:rsidRDefault="005B3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BCC" w:rsidRDefault="00487BCC">
      <w:r>
        <w:separator/>
      </w:r>
    </w:p>
  </w:footnote>
  <w:footnote w:type="continuationSeparator" w:id="0">
    <w:p w:rsidR="00487BCC" w:rsidRDefault="00487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658" w:rsidRDefault="00570658">
    <w:pPr>
      <w:pStyle w:val="Header"/>
    </w:pPr>
    <w:r w:rsidRPr="00570658">
      <w:drawing>
        <wp:anchor distT="0" distB="0" distL="114300" distR="114300" simplePos="0" relativeHeight="251659264" behindDoc="0" locked="0" layoutInCell="1" allowOverlap="0">
          <wp:simplePos x="0" y="0"/>
          <wp:positionH relativeFrom="page">
            <wp:posOffset>151002</wp:posOffset>
          </wp:positionH>
          <wp:positionV relativeFrom="page">
            <wp:posOffset>151002</wp:posOffset>
          </wp:positionV>
          <wp:extent cx="7776594" cy="339637"/>
          <wp:effectExtent l="0" t="0" r="0" b="1270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SOG  NC Superior Court Judges' Benchbook title page masthead UNC BLACK.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570658" w:rsidRDefault="005706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85E7F"/>
    <w:multiLevelType w:val="hybridMultilevel"/>
    <w:tmpl w:val="D53290D2"/>
    <w:lvl w:ilvl="0" w:tplc="2A4E5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characterSpacingControl w:val="doNotCompress"/>
  <w:footnotePr>
    <w:footnote w:id="-1"/>
    <w:footnote w:id="0"/>
  </w:footnotePr>
  <w:endnotePr>
    <w:endnote w:id="-1"/>
    <w:endnote w:id="0"/>
  </w:endnotePr>
  <w:compat/>
  <w:rsids>
    <w:rsidRoot w:val="00775D63"/>
    <w:rsid w:val="000F23A6"/>
    <w:rsid w:val="001438FA"/>
    <w:rsid w:val="00245B6D"/>
    <w:rsid w:val="00431DD3"/>
    <w:rsid w:val="00444816"/>
    <w:rsid w:val="0048695C"/>
    <w:rsid w:val="00487BCC"/>
    <w:rsid w:val="00520DC9"/>
    <w:rsid w:val="00526EC6"/>
    <w:rsid w:val="00570658"/>
    <w:rsid w:val="005B381C"/>
    <w:rsid w:val="00775D63"/>
    <w:rsid w:val="007B56C9"/>
    <w:rsid w:val="008B06BA"/>
    <w:rsid w:val="00AB3522"/>
    <w:rsid w:val="00B737BA"/>
    <w:rsid w:val="00C778AC"/>
    <w:rsid w:val="00F27961"/>
    <w:rsid w:val="00F30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D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rgin1">
    <w:name w:val="aMargin1"/>
    <w:basedOn w:val="Normal"/>
    <w:rsid w:val="00775D63"/>
    <w:pPr>
      <w:ind w:firstLine="360"/>
      <w:jc w:val="both"/>
    </w:pPr>
    <w:rPr>
      <w:sz w:val="26"/>
      <w:szCs w:val="26"/>
    </w:rPr>
  </w:style>
  <w:style w:type="paragraph" w:customStyle="1" w:styleId="aSection">
    <w:name w:val="aSection"/>
    <w:basedOn w:val="Normal"/>
    <w:rsid w:val="00775D63"/>
    <w:pPr>
      <w:ind w:left="1080" w:hanging="1080"/>
      <w:jc w:val="both"/>
    </w:pPr>
    <w:rPr>
      <w:b/>
      <w:bCs/>
      <w:sz w:val="26"/>
      <w:szCs w:val="26"/>
    </w:rPr>
  </w:style>
  <w:style w:type="paragraph" w:styleId="Footer">
    <w:name w:val="footer"/>
    <w:basedOn w:val="Normal"/>
    <w:rsid w:val="00431DD3"/>
    <w:pPr>
      <w:tabs>
        <w:tab w:val="center" w:pos="4320"/>
        <w:tab w:val="right" w:pos="8640"/>
      </w:tabs>
    </w:pPr>
  </w:style>
  <w:style w:type="character" w:styleId="PageNumber">
    <w:name w:val="page number"/>
    <w:basedOn w:val="DefaultParagraphFont"/>
    <w:rsid w:val="00431DD3"/>
  </w:style>
  <w:style w:type="paragraph" w:styleId="Header">
    <w:name w:val="header"/>
    <w:basedOn w:val="Normal"/>
    <w:link w:val="HeaderChar"/>
    <w:uiPriority w:val="99"/>
    <w:rsid w:val="00431DD3"/>
    <w:pPr>
      <w:tabs>
        <w:tab w:val="center" w:pos="4320"/>
        <w:tab w:val="right" w:pos="8640"/>
      </w:tabs>
    </w:pPr>
  </w:style>
  <w:style w:type="character" w:styleId="CommentReference">
    <w:name w:val="annotation reference"/>
    <w:semiHidden/>
    <w:rsid w:val="00F30A97"/>
    <w:rPr>
      <w:sz w:val="16"/>
      <w:szCs w:val="16"/>
    </w:rPr>
  </w:style>
  <w:style w:type="paragraph" w:styleId="CommentText">
    <w:name w:val="annotation text"/>
    <w:basedOn w:val="Normal"/>
    <w:semiHidden/>
    <w:rsid w:val="00F30A97"/>
    <w:rPr>
      <w:sz w:val="20"/>
      <w:szCs w:val="20"/>
    </w:rPr>
  </w:style>
  <w:style w:type="paragraph" w:styleId="CommentSubject">
    <w:name w:val="annotation subject"/>
    <w:basedOn w:val="CommentText"/>
    <w:next w:val="CommentText"/>
    <w:semiHidden/>
    <w:rsid w:val="00F30A97"/>
    <w:rPr>
      <w:b/>
      <w:bCs/>
    </w:rPr>
  </w:style>
  <w:style w:type="paragraph" w:styleId="BalloonText">
    <w:name w:val="Balloon Text"/>
    <w:basedOn w:val="Normal"/>
    <w:semiHidden/>
    <w:rsid w:val="00F30A97"/>
    <w:rPr>
      <w:rFonts w:ascii="Tahoma" w:hAnsi="Tahoma" w:cs="Tahoma"/>
      <w:sz w:val="16"/>
      <w:szCs w:val="16"/>
    </w:rPr>
  </w:style>
  <w:style w:type="paragraph" w:styleId="Revision">
    <w:name w:val="Revision"/>
    <w:hidden/>
    <w:uiPriority w:val="99"/>
    <w:semiHidden/>
    <w:rsid w:val="007B56C9"/>
    <w:rPr>
      <w:sz w:val="24"/>
      <w:szCs w:val="24"/>
    </w:rPr>
  </w:style>
  <w:style w:type="character" w:customStyle="1" w:styleId="HeaderChar">
    <w:name w:val="Header Char"/>
    <w:basedOn w:val="DefaultParagraphFont"/>
    <w:link w:val="Header"/>
    <w:uiPriority w:val="99"/>
    <w:rsid w:val="005706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rgin1">
    <w:name w:val="aMargin1"/>
    <w:basedOn w:val="Normal"/>
    <w:rsid w:val="00775D63"/>
    <w:pPr>
      <w:ind w:firstLine="360"/>
      <w:jc w:val="both"/>
    </w:pPr>
    <w:rPr>
      <w:sz w:val="26"/>
      <w:szCs w:val="26"/>
    </w:rPr>
  </w:style>
  <w:style w:type="paragraph" w:customStyle="1" w:styleId="aSection">
    <w:name w:val="aSection"/>
    <w:basedOn w:val="Normal"/>
    <w:rsid w:val="00775D63"/>
    <w:pPr>
      <w:ind w:left="1080" w:hanging="1080"/>
      <w:jc w:val="both"/>
    </w:pPr>
    <w:rPr>
      <w:b/>
      <w:bCs/>
      <w:sz w:val="26"/>
      <w:szCs w:val="26"/>
    </w:rPr>
  </w:style>
  <w:style w:type="paragraph" w:styleId="Footer">
    <w:name w:val="footer"/>
    <w:basedOn w:val="Normal"/>
    <w:rsid w:val="00431DD3"/>
    <w:pPr>
      <w:tabs>
        <w:tab w:val="center" w:pos="4320"/>
        <w:tab w:val="right" w:pos="8640"/>
      </w:tabs>
    </w:pPr>
  </w:style>
  <w:style w:type="character" w:styleId="PageNumber">
    <w:name w:val="page number"/>
    <w:basedOn w:val="DefaultParagraphFont"/>
    <w:rsid w:val="00431DD3"/>
  </w:style>
  <w:style w:type="paragraph" w:styleId="Header">
    <w:name w:val="header"/>
    <w:basedOn w:val="Normal"/>
    <w:rsid w:val="00431DD3"/>
    <w:pPr>
      <w:tabs>
        <w:tab w:val="center" w:pos="4320"/>
        <w:tab w:val="right" w:pos="8640"/>
      </w:tabs>
    </w:pPr>
  </w:style>
  <w:style w:type="character" w:styleId="CommentReference">
    <w:name w:val="annotation reference"/>
    <w:semiHidden/>
    <w:rsid w:val="00F30A97"/>
    <w:rPr>
      <w:sz w:val="16"/>
      <w:szCs w:val="16"/>
    </w:rPr>
  </w:style>
  <w:style w:type="paragraph" w:styleId="CommentText">
    <w:name w:val="annotation text"/>
    <w:basedOn w:val="Normal"/>
    <w:semiHidden/>
    <w:rsid w:val="00F30A97"/>
    <w:rPr>
      <w:sz w:val="20"/>
      <w:szCs w:val="20"/>
    </w:rPr>
  </w:style>
  <w:style w:type="paragraph" w:styleId="CommentSubject">
    <w:name w:val="annotation subject"/>
    <w:basedOn w:val="CommentText"/>
    <w:next w:val="CommentText"/>
    <w:semiHidden/>
    <w:rsid w:val="00F30A97"/>
    <w:rPr>
      <w:b/>
      <w:bCs/>
    </w:rPr>
  </w:style>
  <w:style w:type="paragraph" w:styleId="BalloonText">
    <w:name w:val="Balloon Text"/>
    <w:basedOn w:val="Normal"/>
    <w:semiHidden/>
    <w:rsid w:val="00F30A97"/>
    <w:rPr>
      <w:rFonts w:ascii="Tahoma" w:hAnsi="Tahoma" w:cs="Tahoma"/>
      <w:sz w:val="16"/>
      <w:szCs w:val="16"/>
    </w:rPr>
  </w:style>
  <w:style w:type="paragraph" w:styleId="Revision">
    <w:name w:val="Revision"/>
    <w:hidden/>
    <w:uiPriority w:val="99"/>
    <w:semiHidden/>
    <w:rsid w:val="007B56C9"/>
    <w:rPr>
      <w:sz w:val="24"/>
      <w:szCs w:val="24"/>
    </w:rPr>
  </w:style>
</w:styles>
</file>

<file path=word/webSettings.xml><?xml version="1.0" encoding="utf-8"?>
<w:webSettings xmlns:r="http://schemas.openxmlformats.org/officeDocument/2006/relationships" xmlns:w="http://schemas.openxmlformats.org/wordprocessingml/2006/main">
  <w:divs>
    <w:div w:id="12550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les@sog.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EXTENDING THE SESSION</vt:lpstr>
    </vt:vector>
  </TitlesOfParts>
  <Company>The University of North Carolina at Chapel Hill</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EXTENDING THE SESSION</dc:title>
  <dc:creator>user</dc:creator>
  <cp:lastModifiedBy>christopher</cp:lastModifiedBy>
  <cp:revision>3</cp:revision>
  <dcterms:created xsi:type="dcterms:W3CDTF">2013-11-08T18:14:00Z</dcterms:created>
  <dcterms:modified xsi:type="dcterms:W3CDTF">2013-11-08T18:14:00Z</dcterms:modified>
</cp:coreProperties>
</file>